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68E" w:rsidRDefault="00FE168E" w:rsidP="00FE168E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 xml:space="preserve">Архангельская область </w:t>
      </w:r>
    </w:p>
    <w:p w:rsidR="00FE168E" w:rsidRDefault="00FE168E" w:rsidP="00FE168E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>Шенкурский район</w:t>
      </w:r>
    </w:p>
    <w:p w:rsidR="00FE168E" w:rsidRDefault="00FE168E" w:rsidP="00FE168E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FE168E" w:rsidRDefault="00FE168E" w:rsidP="00FE168E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Муниципальное образование </w:t>
      </w:r>
    </w:p>
    <w:p w:rsidR="00FE168E" w:rsidRDefault="00FE168E" w:rsidP="00FE168E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«</w:t>
      </w:r>
      <w:proofErr w:type="spellStart"/>
      <w:r>
        <w:rPr>
          <w:sz w:val="32"/>
          <w:szCs w:val="32"/>
        </w:rPr>
        <w:t>Усть-Паденьгское</w:t>
      </w:r>
      <w:proofErr w:type="spellEnd"/>
      <w:r>
        <w:rPr>
          <w:sz w:val="32"/>
          <w:szCs w:val="32"/>
        </w:rPr>
        <w:t>»</w:t>
      </w:r>
    </w:p>
    <w:p w:rsidR="00FE168E" w:rsidRDefault="00FE168E" w:rsidP="00FE168E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FE168E" w:rsidRPr="00FE168E" w:rsidRDefault="00FE168E" w:rsidP="00FE168E">
      <w:pPr>
        <w:ind w:firstLine="12"/>
        <w:jc w:val="center"/>
        <w:rPr>
          <w:sz w:val="32"/>
          <w:szCs w:val="32"/>
        </w:rPr>
      </w:pPr>
    </w:p>
    <w:p w:rsidR="00FE168E" w:rsidRDefault="00FE168E" w:rsidP="00FE168E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FE168E" w:rsidRDefault="00FE168E" w:rsidP="00FE168E">
      <w:pPr>
        <w:rPr>
          <w:sz w:val="48"/>
          <w:szCs w:val="48"/>
        </w:rPr>
      </w:pPr>
    </w:p>
    <w:p w:rsidR="00FE168E" w:rsidRPr="00FE168E" w:rsidRDefault="00FE168E" w:rsidP="00FE168E">
      <w:pPr>
        <w:jc w:val="center"/>
        <w:rPr>
          <w:sz w:val="28"/>
          <w:szCs w:val="28"/>
        </w:rPr>
      </w:pPr>
      <w:r w:rsidRPr="00FE168E">
        <w:rPr>
          <w:sz w:val="28"/>
          <w:szCs w:val="28"/>
        </w:rPr>
        <w:t>От 12 декабря 2016 года                                                      № 62</w:t>
      </w:r>
    </w:p>
    <w:p w:rsidR="00FE168E" w:rsidRDefault="00FE168E" w:rsidP="00FE16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D034FD" w:rsidRDefault="00D034FD" w:rsidP="00D034FD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FE168E" w:rsidRDefault="00C13BF1" w:rsidP="00C13BF1">
      <w:pPr>
        <w:jc w:val="center"/>
        <w:rPr>
          <w:rFonts w:eastAsia="Calibri"/>
          <w:b/>
          <w:sz w:val="28"/>
          <w:szCs w:val="28"/>
        </w:rPr>
      </w:pPr>
      <w:r w:rsidRPr="00C13BF1">
        <w:rPr>
          <w:rFonts w:eastAsia="Calibri"/>
          <w:b/>
          <w:sz w:val="28"/>
          <w:szCs w:val="28"/>
        </w:rPr>
        <w:t>О</w:t>
      </w:r>
      <w:r w:rsidR="00F9787E">
        <w:rPr>
          <w:rFonts w:eastAsia="Calibri"/>
          <w:b/>
          <w:sz w:val="28"/>
          <w:szCs w:val="28"/>
        </w:rPr>
        <w:t xml:space="preserve"> признании </w:t>
      </w:r>
      <w:proofErr w:type="gramStart"/>
      <w:r w:rsidR="00F9787E">
        <w:rPr>
          <w:rFonts w:eastAsia="Calibri"/>
          <w:b/>
          <w:sz w:val="28"/>
          <w:szCs w:val="28"/>
        </w:rPr>
        <w:t>утратившим</w:t>
      </w:r>
      <w:proofErr w:type="gramEnd"/>
      <w:r w:rsidR="00F9787E">
        <w:rPr>
          <w:rFonts w:eastAsia="Calibri"/>
          <w:b/>
          <w:sz w:val="28"/>
          <w:szCs w:val="28"/>
        </w:rPr>
        <w:t xml:space="preserve"> силу </w:t>
      </w:r>
    </w:p>
    <w:p w:rsidR="00FE168E" w:rsidRDefault="00C13BF1" w:rsidP="00C13BF1">
      <w:pPr>
        <w:jc w:val="center"/>
        <w:rPr>
          <w:b/>
          <w:sz w:val="28"/>
          <w:szCs w:val="28"/>
        </w:rPr>
      </w:pPr>
      <w:r w:rsidRPr="00C13BF1">
        <w:rPr>
          <w:rFonts w:eastAsia="Calibri"/>
          <w:b/>
          <w:sz w:val="28"/>
          <w:szCs w:val="28"/>
        </w:rPr>
        <w:t xml:space="preserve"> </w:t>
      </w:r>
      <w:r w:rsidR="00FE168E">
        <w:rPr>
          <w:rFonts w:eastAsia="Calibri"/>
          <w:b/>
          <w:sz w:val="28"/>
          <w:szCs w:val="28"/>
        </w:rPr>
        <w:t xml:space="preserve">распоряжения </w:t>
      </w:r>
      <w:r w:rsidRPr="00C13BF1">
        <w:rPr>
          <w:rFonts w:eastAsia="Calibri"/>
          <w:b/>
          <w:sz w:val="28"/>
          <w:szCs w:val="28"/>
        </w:rPr>
        <w:t xml:space="preserve"> МО «</w:t>
      </w:r>
      <w:proofErr w:type="spellStart"/>
      <w:r w:rsidR="00FE168E">
        <w:rPr>
          <w:rFonts w:eastAsia="Calibri"/>
          <w:b/>
          <w:sz w:val="28"/>
          <w:szCs w:val="28"/>
        </w:rPr>
        <w:t>Усть-Паденьгское</w:t>
      </w:r>
      <w:proofErr w:type="spellEnd"/>
      <w:r w:rsidRPr="00C13BF1">
        <w:rPr>
          <w:rFonts w:eastAsia="Calibri"/>
          <w:b/>
          <w:sz w:val="28"/>
          <w:szCs w:val="28"/>
        </w:rPr>
        <w:t xml:space="preserve">» от </w:t>
      </w:r>
      <w:r w:rsidR="00FE168E">
        <w:rPr>
          <w:rFonts w:eastAsia="Calibri"/>
          <w:b/>
          <w:sz w:val="28"/>
          <w:szCs w:val="28"/>
        </w:rPr>
        <w:t xml:space="preserve">27.10.2016 </w:t>
      </w:r>
      <w:r w:rsidRPr="00C13BF1">
        <w:rPr>
          <w:rFonts w:eastAsia="Calibri"/>
          <w:b/>
          <w:sz w:val="28"/>
          <w:szCs w:val="28"/>
        </w:rPr>
        <w:t xml:space="preserve"> года № </w:t>
      </w:r>
      <w:r w:rsidR="00FE168E">
        <w:rPr>
          <w:rFonts w:eastAsia="Calibri"/>
          <w:b/>
          <w:sz w:val="28"/>
          <w:szCs w:val="28"/>
        </w:rPr>
        <w:t>54</w:t>
      </w:r>
      <w:r w:rsidRPr="00C13BF1">
        <w:rPr>
          <w:b/>
          <w:sz w:val="28"/>
          <w:szCs w:val="28"/>
        </w:rPr>
        <w:t xml:space="preserve"> </w:t>
      </w:r>
    </w:p>
    <w:p w:rsidR="00C13BF1" w:rsidRDefault="00C13BF1" w:rsidP="00C13BF1">
      <w:pPr>
        <w:jc w:val="center"/>
        <w:rPr>
          <w:b/>
          <w:sz w:val="28"/>
          <w:szCs w:val="28"/>
        </w:rPr>
      </w:pPr>
      <w:r w:rsidRPr="00FE168E">
        <w:rPr>
          <w:b/>
          <w:sz w:val="28"/>
          <w:szCs w:val="28"/>
        </w:rPr>
        <w:t>«</w:t>
      </w:r>
      <w:r w:rsidR="00FE168E" w:rsidRPr="00FE168E">
        <w:rPr>
          <w:b/>
          <w:sz w:val="28"/>
          <w:szCs w:val="28"/>
        </w:rPr>
        <w:t>О создании жилищной комиссии»</w:t>
      </w:r>
    </w:p>
    <w:p w:rsidR="00F9787E" w:rsidRPr="00C13BF1" w:rsidRDefault="00F9787E" w:rsidP="00C13BF1">
      <w:pPr>
        <w:jc w:val="center"/>
        <w:rPr>
          <w:b/>
          <w:sz w:val="28"/>
          <w:szCs w:val="28"/>
        </w:rPr>
      </w:pPr>
    </w:p>
    <w:p w:rsidR="00FE168E" w:rsidRDefault="00FE168E" w:rsidP="00FE16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9787E" w:rsidRDefault="00F9787E" w:rsidP="00FE16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 Федеральным законом от 06.10.2003 № 131-ФЗ «Об общих принципах организации местного самоуправления в Российской Федерации», законом Архангельской области от </w:t>
      </w:r>
      <w:r w:rsidRPr="00F9787E">
        <w:rPr>
          <w:sz w:val="28"/>
          <w:szCs w:val="28"/>
        </w:rPr>
        <w:t xml:space="preserve">01.07.2016 № 441-27-ОЗ «О порядке ведения органами местного самоуправления учёта граждан в качестве нуждающихся в жилых помещениях, предоставляемых по договору социального найма», </w:t>
      </w:r>
      <w:r>
        <w:rPr>
          <w:sz w:val="28"/>
          <w:szCs w:val="28"/>
        </w:rPr>
        <w:t>Уставом муниципального образования «</w:t>
      </w:r>
      <w:proofErr w:type="spellStart"/>
      <w:r w:rsidR="00FE168E"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</w:t>
      </w:r>
      <w:r w:rsidR="00FE168E">
        <w:rPr>
          <w:sz w:val="28"/>
          <w:szCs w:val="28"/>
        </w:rPr>
        <w:t xml:space="preserve"> </w:t>
      </w:r>
    </w:p>
    <w:p w:rsidR="00AC6619" w:rsidRDefault="00AC6619" w:rsidP="00FE16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FE168E" w:rsidRPr="00FE168E" w:rsidRDefault="00F9787E" w:rsidP="00FE168E">
      <w:pPr>
        <w:jc w:val="both"/>
        <w:rPr>
          <w:sz w:val="28"/>
          <w:szCs w:val="28"/>
        </w:rPr>
      </w:pPr>
      <w:r w:rsidRPr="00FE168E">
        <w:rPr>
          <w:sz w:val="28"/>
          <w:szCs w:val="28"/>
        </w:rPr>
        <w:t xml:space="preserve">         1. </w:t>
      </w:r>
      <w:r w:rsidR="00FE168E">
        <w:rPr>
          <w:rFonts w:eastAsia="Calibri"/>
          <w:sz w:val="28"/>
          <w:szCs w:val="28"/>
        </w:rPr>
        <w:t>Р</w:t>
      </w:r>
      <w:r w:rsidR="00FE168E" w:rsidRPr="00FE168E">
        <w:rPr>
          <w:rFonts w:eastAsia="Calibri"/>
          <w:sz w:val="28"/>
          <w:szCs w:val="28"/>
        </w:rPr>
        <w:t>аспоряжени</w:t>
      </w:r>
      <w:r w:rsidR="00FE168E">
        <w:rPr>
          <w:rFonts w:eastAsia="Calibri"/>
          <w:sz w:val="28"/>
          <w:szCs w:val="28"/>
        </w:rPr>
        <w:t xml:space="preserve">е </w:t>
      </w:r>
      <w:r w:rsidR="00FE168E" w:rsidRPr="00FE168E">
        <w:rPr>
          <w:rFonts w:eastAsia="Calibri"/>
          <w:sz w:val="28"/>
          <w:szCs w:val="28"/>
        </w:rPr>
        <w:t>МО «</w:t>
      </w:r>
      <w:proofErr w:type="spellStart"/>
      <w:r w:rsidR="00FE168E" w:rsidRPr="00FE168E">
        <w:rPr>
          <w:rFonts w:eastAsia="Calibri"/>
          <w:sz w:val="28"/>
          <w:szCs w:val="28"/>
        </w:rPr>
        <w:t>Усть-Паденьгское</w:t>
      </w:r>
      <w:proofErr w:type="spellEnd"/>
      <w:r w:rsidR="00FE168E" w:rsidRPr="00FE168E">
        <w:rPr>
          <w:rFonts w:eastAsia="Calibri"/>
          <w:sz w:val="28"/>
          <w:szCs w:val="28"/>
        </w:rPr>
        <w:t>» от 27.10.2016  года № 54</w:t>
      </w:r>
      <w:r w:rsidR="00FE168E" w:rsidRPr="00FE168E">
        <w:rPr>
          <w:sz w:val="28"/>
          <w:szCs w:val="28"/>
        </w:rPr>
        <w:t xml:space="preserve"> </w:t>
      </w:r>
    </w:p>
    <w:p w:rsidR="00F9787E" w:rsidRPr="00F9787E" w:rsidRDefault="00FE168E" w:rsidP="00FE168E">
      <w:pPr>
        <w:jc w:val="both"/>
        <w:rPr>
          <w:sz w:val="28"/>
          <w:szCs w:val="28"/>
        </w:rPr>
      </w:pPr>
      <w:r w:rsidRPr="00FE168E">
        <w:rPr>
          <w:sz w:val="28"/>
          <w:szCs w:val="28"/>
        </w:rPr>
        <w:t>«О создании жилищной комиссии»</w:t>
      </w:r>
      <w:r>
        <w:rPr>
          <w:sz w:val="28"/>
          <w:szCs w:val="28"/>
        </w:rPr>
        <w:t xml:space="preserve"> </w:t>
      </w:r>
      <w:r w:rsidR="00F9787E" w:rsidRPr="00F9787E">
        <w:rPr>
          <w:sz w:val="28"/>
          <w:szCs w:val="28"/>
        </w:rPr>
        <w:t>признать утратившим силу.</w:t>
      </w:r>
    </w:p>
    <w:p w:rsidR="00F9787E" w:rsidRDefault="00F9787E" w:rsidP="00FE168E">
      <w:pPr>
        <w:tabs>
          <w:tab w:val="left" w:pos="1134"/>
        </w:tabs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 Настоящее решение вступает в силу со дня его официального опубликования. </w:t>
      </w:r>
    </w:p>
    <w:p w:rsidR="00F9787E" w:rsidRDefault="00F9787E" w:rsidP="00FE168E">
      <w:pPr>
        <w:autoSpaceDE w:val="0"/>
        <w:ind w:firstLine="567"/>
        <w:jc w:val="both"/>
        <w:rPr>
          <w:sz w:val="28"/>
          <w:szCs w:val="28"/>
        </w:rPr>
      </w:pPr>
    </w:p>
    <w:p w:rsidR="00D034FD" w:rsidRDefault="00D034FD" w:rsidP="00FE168E">
      <w:pPr>
        <w:autoSpaceDE w:val="0"/>
        <w:ind w:firstLine="567"/>
        <w:jc w:val="both"/>
        <w:rPr>
          <w:sz w:val="28"/>
          <w:szCs w:val="28"/>
        </w:rPr>
      </w:pPr>
    </w:p>
    <w:p w:rsidR="00FE168E" w:rsidRDefault="00FE168E" w:rsidP="00FE168E">
      <w:pPr>
        <w:autoSpaceDE w:val="0"/>
        <w:jc w:val="both"/>
        <w:rPr>
          <w:sz w:val="28"/>
          <w:szCs w:val="28"/>
        </w:rPr>
      </w:pPr>
    </w:p>
    <w:p w:rsidR="00D034FD" w:rsidRDefault="00994740" w:rsidP="00FE168E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D034FD">
        <w:rPr>
          <w:sz w:val="28"/>
          <w:szCs w:val="28"/>
        </w:rPr>
        <w:t xml:space="preserve">муниципального образования </w:t>
      </w:r>
    </w:p>
    <w:p w:rsidR="00D034FD" w:rsidRDefault="00D034FD" w:rsidP="00FE168E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 w:rsidR="00FE168E"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 xml:space="preserve">»                                                          </w:t>
      </w:r>
      <w:r w:rsidR="007E3962">
        <w:rPr>
          <w:sz w:val="28"/>
          <w:szCs w:val="28"/>
        </w:rPr>
        <w:t xml:space="preserve">     </w:t>
      </w:r>
      <w:r w:rsidR="00FE168E">
        <w:rPr>
          <w:sz w:val="28"/>
          <w:szCs w:val="28"/>
        </w:rPr>
        <w:t>Софронова Л.А</w:t>
      </w:r>
    </w:p>
    <w:p w:rsidR="00D034FD" w:rsidRDefault="00D034FD" w:rsidP="00D034F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034FD" w:rsidRDefault="00D034FD" w:rsidP="00D034FD">
      <w:pPr>
        <w:tabs>
          <w:tab w:val="left" w:pos="426"/>
        </w:tabs>
        <w:jc w:val="both"/>
        <w:rPr>
          <w:sz w:val="24"/>
          <w:szCs w:val="24"/>
        </w:rPr>
      </w:pPr>
    </w:p>
    <w:p w:rsidR="00565BD6" w:rsidRDefault="00565BD6" w:rsidP="00B57813">
      <w:pPr>
        <w:pStyle w:val="a3"/>
        <w:jc w:val="center"/>
        <w:rPr>
          <w:b/>
          <w:sz w:val="28"/>
          <w:szCs w:val="28"/>
        </w:rPr>
      </w:pPr>
    </w:p>
    <w:p w:rsidR="00D4716C" w:rsidRDefault="00D4716C" w:rsidP="00B57813">
      <w:pPr>
        <w:pStyle w:val="a3"/>
        <w:jc w:val="center"/>
        <w:rPr>
          <w:b/>
          <w:sz w:val="28"/>
          <w:szCs w:val="28"/>
        </w:rPr>
      </w:pPr>
    </w:p>
    <w:p w:rsidR="00565BD6" w:rsidRDefault="00565BD6" w:rsidP="00B57813">
      <w:pPr>
        <w:pStyle w:val="a3"/>
        <w:jc w:val="center"/>
        <w:rPr>
          <w:b/>
          <w:sz w:val="28"/>
          <w:szCs w:val="28"/>
        </w:rPr>
      </w:pPr>
    </w:p>
    <w:p w:rsidR="00565BD6" w:rsidRDefault="00565BD6" w:rsidP="00B57813">
      <w:pPr>
        <w:pStyle w:val="a3"/>
        <w:jc w:val="center"/>
        <w:rPr>
          <w:b/>
          <w:sz w:val="28"/>
          <w:szCs w:val="28"/>
        </w:rPr>
      </w:pPr>
    </w:p>
    <w:sectPr w:rsidR="00565BD6" w:rsidSect="00922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258D5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B65E4"/>
    <w:multiLevelType w:val="hybridMultilevel"/>
    <w:tmpl w:val="33989DC0"/>
    <w:lvl w:ilvl="0" w:tplc="B8D8BD06">
      <w:start w:val="3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102175BD"/>
    <w:multiLevelType w:val="hybridMultilevel"/>
    <w:tmpl w:val="9E6E5BCC"/>
    <w:lvl w:ilvl="0" w:tplc="86142778">
      <w:start w:val="5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3">
    <w:nsid w:val="1C510FDC"/>
    <w:multiLevelType w:val="multilevel"/>
    <w:tmpl w:val="B4ACC2EC"/>
    <w:lvl w:ilvl="0">
      <w:start w:val="1"/>
      <w:numFmt w:val="decimal"/>
      <w:lvlText w:val="%1."/>
      <w:lvlJc w:val="left"/>
      <w:pPr>
        <w:ind w:left="541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901" w:hanging="720"/>
      </w:pPr>
    </w:lvl>
    <w:lvl w:ilvl="3">
      <w:start w:val="1"/>
      <w:numFmt w:val="decimal"/>
      <w:isLgl/>
      <w:lvlText w:val="%1.%2.%3.%4."/>
      <w:lvlJc w:val="left"/>
      <w:pPr>
        <w:ind w:left="1261" w:hanging="1080"/>
      </w:pPr>
    </w:lvl>
    <w:lvl w:ilvl="4">
      <w:start w:val="1"/>
      <w:numFmt w:val="decimal"/>
      <w:isLgl/>
      <w:lvlText w:val="%1.%2.%3.%4.%5."/>
      <w:lvlJc w:val="left"/>
      <w:pPr>
        <w:ind w:left="1261" w:hanging="1080"/>
      </w:pPr>
    </w:lvl>
    <w:lvl w:ilvl="5">
      <w:start w:val="1"/>
      <w:numFmt w:val="decimal"/>
      <w:isLgl/>
      <w:lvlText w:val="%1.%2.%3.%4.%5.%6."/>
      <w:lvlJc w:val="left"/>
      <w:pPr>
        <w:ind w:left="1621" w:hanging="1440"/>
      </w:pPr>
    </w:lvl>
    <w:lvl w:ilvl="6">
      <w:start w:val="1"/>
      <w:numFmt w:val="decimal"/>
      <w:isLgl/>
      <w:lvlText w:val="%1.%2.%3.%4.%5.%6.%7."/>
      <w:lvlJc w:val="left"/>
      <w:pPr>
        <w:ind w:left="1621" w:hanging="1440"/>
      </w:pPr>
    </w:lvl>
    <w:lvl w:ilvl="7">
      <w:start w:val="1"/>
      <w:numFmt w:val="decimal"/>
      <w:isLgl/>
      <w:lvlText w:val="%1.%2.%3.%4.%5.%6.%7.%8."/>
      <w:lvlJc w:val="left"/>
      <w:pPr>
        <w:ind w:left="1981" w:hanging="1800"/>
      </w:pPr>
    </w:lvl>
    <w:lvl w:ilvl="8">
      <w:start w:val="1"/>
      <w:numFmt w:val="decimal"/>
      <w:isLgl/>
      <w:lvlText w:val="%1.%2.%3.%4.%5.%6.%7.%8.%9."/>
      <w:lvlJc w:val="left"/>
      <w:pPr>
        <w:ind w:left="1981" w:hanging="1800"/>
      </w:pPr>
    </w:lvl>
  </w:abstractNum>
  <w:abstractNum w:abstractNumId="4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4445" w:hanging="900"/>
      </w:p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7813"/>
    <w:rsid w:val="00134CAF"/>
    <w:rsid w:val="00153788"/>
    <w:rsid w:val="00222346"/>
    <w:rsid w:val="003441CD"/>
    <w:rsid w:val="00565BD6"/>
    <w:rsid w:val="00600427"/>
    <w:rsid w:val="007C6490"/>
    <w:rsid w:val="007E3962"/>
    <w:rsid w:val="00813298"/>
    <w:rsid w:val="00841A74"/>
    <w:rsid w:val="008F1A3E"/>
    <w:rsid w:val="00922C1F"/>
    <w:rsid w:val="00947EB0"/>
    <w:rsid w:val="00994740"/>
    <w:rsid w:val="00AC6619"/>
    <w:rsid w:val="00B17443"/>
    <w:rsid w:val="00B57813"/>
    <w:rsid w:val="00B93B28"/>
    <w:rsid w:val="00BF69E7"/>
    <w:rsid w:val="00C13BF1"/>
    <w:rsid w:val="00CD3B80"/>
    <w:rsid w:val="00CE14C2"/>
    <w:rsid w:val="00D034FD"/>
    <w:rsid w:val="00D4716C"/>
    <w:rsid w:val="00E23FD6"/>
    <w:rsid w:val="00F9787E"/>
    <w:rsid w:val="00FE168E"/>
    <w:rsid w:val="00FF3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  <w:style w:type="paragraph" w:customStyle="1" w:styleId="ConsPlusNormal">
    <w:name w:val="ConsPlusNormal"/>
    <w:rsid w:val="00D034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unhideWhenUsed/>
    <w:rsid w:val="00222346"/>
    <w:pPr>
      <w:jc w:val="center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2234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2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uiPriority w:val="99"/>
    <w:rsid w:val="0022234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6">
    <w:name w:val="Strong"/>
    <w:basedOn w:val="a0"/>
    <w:qFormat/>
    <w:rsid w:val="00222346"/>
    <w:rPr>
      <w:b/>
      <w:bCs/>
    </w:rPr>
  </w:style>
  <w:style w:type="paragraph" w:styleId="a7">
    <w:name w:val="Normal (Web)"/>
    <w:basedOn w:val="a"/>
    <w:uiPriority w:val="99"/>
    <w:semiHidden/>
    <w:unhideWhenUsed/>
    <w:rsid w:val="00565B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7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1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itle">
    <w:name w:val="Title!Название НПА"/>
    <w:basedOn w:val="a"/>
    <w:rsid w:val="00FE168E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  <w:style w:type="paragraph" w:customStyle="1" w:styleId="ConsPlusNormal">
    <w:name w:val="ConsPlusNormal"/>
    <w:rsid w:val="00D034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unhideWhenUsed/>
    <w:rsid w:val="00222346"/>
    <w:pPr>
      <w:jc w:val="center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2234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2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uiPriority w:val="99"/>
    <w:rsid w:val="0022234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6">
    <w:name w:val="Strong"/>
    <w:basedOn w:val="a0"/>
    <w:qFormat/>
    <w:rsid w:val="00222346"/>
    <w:rPr>
      <w:b/>
      <w:bCs/>
    </w:rPr>
  </w:style>
  <w:style w:type="paragraph" w:styleId="a7">
    <w:name w:val="Normal (Web)"/>
    <w:basedOn w:val="a"/>
    <w:uiPriority w:val="99"/>
    <w:semiHidden/>
    <w:unhideWhenUsed/>
    <w:rsid w:val="00565B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7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1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2016-12-13T07:08:00Z</cp:lastPrinted>
  <dcterms:created xsi:type="dcterms:W3CDTF">2016-11-10T09:10:00Z</dcterms:created>
  <dcterms:modified xsi:type="dcterms:W3CDTF">2016-12-13T07:08:00Z</dcterms:modified>
</cp:coreProperties>
</file>